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62539" w:rsidRDefault="00857F71">
      <w:pPr>
        <w:spacing w:after="0"/>
        <w:jc w:val="both"/>
        <w:rPr>
          <w:b/>
          <w:color w:val="002060"/>
          <w:sz w:val="28"/>
          <w:szCs w:val="28"/>
        </w:rPr>
      </w:pPr>
      <w:sdt>
        <w:sdtPr>
          <w:tag w:val="goog_rdk_0"/>
          <w:id w:val="1733272942"/>
        </w:sdtPr>
        <w:sdtEndPr/>
        <w:sdtContent/>
      </w:sdt>
      <w:r>
        <w:rPr>
          <w:b/>
          <w:color w:val="002060"/>
          <w:sz w:val="28"/>
          <w:szCs w:val="28"/>
        </w:rPr>
        <w:t>GIF-ISP Proposal Cover Sheet</w:t>
      </w:r>
    </w:p>
    <w:p w14:paraId="00000002" w14:textId="77777777" w:rsidR="00B62539" w:rsidRDefault="00B62539">
      <w:pPr>
        <w:spacing w:after="0" w:line="240" w:lineRule="auto"/>
        <w:jc w:val="both"/>
        <w:rPr>
          <w:sz w:val="2"/>
          <w:szCs w:val="2"/>
        </w:rPr>
      </w:pPr>
    </w:p>
    <w:tbl>
      <w:tblPr>
        <w:tblStyle w:val="a"/>
        <w:tblW w:w="86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682"/>
        <w:gridCol w:w="18"/>
        <w:gridCol w:w="1440"/>
        <w:gridCol w:w="162"/>
        <w:gridCol w:w="2826"/>
      </w:tblGrid>
      <w:tr w:rsidR="00B62539" w14:paraId="39B4871E" w14:textId="77777777">
        <w:trPr>
          <w:trHeight w:val="260"/>
          <w:jc w:val="center"/>
        </w:trPr>
        <w:tc>
          <w:tcPr>
            <w:tcW w:w="8676" w:type="dxa"/>
            <w:gridSpan w:val="6"/>
            <w:shd w:val="clear" w:color="auto" w:fill="DAEEF3"/>
          </w:tcPr>
          <w:p w14:paraId="00000003" w14:textId="77777777" w:rsidR="00B62539" w:rsidRDefault="00857F71">
            <w:pPr>
              <w:keepNext/>
              <w:spacing w:after="0" w:line="240" w:lineRule="auto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PRINCIPAL INVESTIGATOR AND INSTITUTIONAL AFFILIATION</w:t>
            </w:r>
          </w:p>
        </w:tc>
      </w:tr>
      <w:tr w:rsidR="00B62539" w14:paraId="5DB05AF8" w14:textId="77777777">
        <w:trPr>
          <w:trHeight w:val="422"/>
          <w:jc w:val="center"/>
        </w:trPr>
        <w:tc>
          <w:tcPr>
            <w:tcW w:w="8676" w:type="dxa"/>
            <w:gridSpan w:val="6"/>
          </w:tcPr>
          <w:p w14:paraId="00000009" w14:textId="77777777" w:rsidR="00B62539" w:rsidRDefault="00857F71">
            <w:pPr>
              <w:spacing w:after="200" w:line="240" w:lineRule="auto"/>
              <w:jc w:val="both"/>
            </w:pPr>
            <w:r>
              <w:t>     </w:t>
            </w:r>
          </w:p>
        </w:tc>
      </w:tr>
      <w:tr w:rsidR="00B62539" w14:paraId="519ECA76" w14:textId="77777777">
        <w:trPr>
          <w:trHeight w:val="260"/>
          <w:jc w:val="center"/>
        </w:trPr>
        <w:tc>
          <w:tcPr>
            <w:tcW w:w="8676" w:type="dxa"/>
            <w:gridSpan w:val="6"/>
            <w:shd w:val="clear" w:color="auto" w:fill="DAEEF3"/>
          </w:tcPr>
          <w:p w14:paraId="0000000F" w14:textId="77777777" w:rsidR="00B62539" w:rsidRDefault="00857F71">
            <w:pPr>
              <w:keepNext/>
              <w:spacing w:after="0" w:line="240" w:lineRule="auto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CO-INVESTIGATOR(S) AND INSTITUTIONAL AFFILIATION(S)</w:t>
            </w:r>
          </w:p>
        </w:tc>
      </w:tr>
      <w:tr w:rsidR="00B62539" w14:paraId="53CA000F" w14:textId="77777777">
        <w:trPr>
          <w:trHeight w:val="422"/>
          <w:jc w:val="center"/>
        </w:trPr>
        <w:tc>
          <w:tcPr>
            <w:tcW w:w="8676" w:type="dxa"/>
            <w:gridSpan w:val="6"/>
          </w:tcPr>
          <w:p w14:paraId="00000015" w14:textId="77777777" w:rsidR="00B62539" w:rsidRDefault="00857F71">
            <w:pPr>
              <w:spacing w:after="200" w:line="240" w:lineRule="auto"/>
              <w:jc w:val="both"/>
            </w:pPr>
            <w:bookmarkStart w:id="0" w:name="bookmark=id.gjdgxs" w:colFirst="0" w:colLast="0"/>
            <w:bookmarkEnd w:id="0"/>
            <w:r>
              <w:t>     </w:t>
            </w:r>
          </w:p>
        </w:tc>
      </w:tr>
      <w:tr w:rsidR="00B62539" w14:paraId="07712E92" w14:textId="77777777">
        <w:trPr>
          <w:trHeight w:val="347"/>
          <w:jc w:val="center"/>
        </w:trPr>
        <w:tc>
          <w:tcPr>
            <w:tcW w:w="5688" w:type="dxa"/>
            <w:gridSpan w:val="4"/>
            <w:shd w:val="clear" w:color="auto" w:fill="DAEEF3"/>
          </w:tcPr>
          <w:p w14:paraId="0000001B" w14:textId="77777777" w:rsidR="00B62539" w:rsidRDefault="00857F71">
            <w:pPr>
              <w:keepNext/>
              <w:spacing w:after="0" w:line="240" w:lineRule="auto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TITLE OF PROPOSAL</w:t>
            </w:r>
          </w:p>
        </w:tc>
        <w:tc>
          <w:tcPr>
            <w:tcW w:w="2988" w:type="dxa"/>
            <w:gridSpan w:val="2"/>
            <w:shd w:val="clear" w:color="auto" w:fill="DAEEF3"/>
          </w:tcPr>
          <w:p w14:paraId="0000001F" w14:textId="77777777" w:rsidR="00B62539" w:rsidRDefault="00857F71">
            <w:pPr>
              <w:keepNext/>
              <w:spacing w:after="0" w:line="240" w:lineRule="auto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STATE</w:t>
            </w:r>
          </w:p>
        </w:tc>
      </w:tr>
      <w:tr w:rsidR="00B62539" w14:paraId="1C1458D4" w14:textId="77777777">
        <w:trPr>
          <w:trHeight w:val="413"/>
          <w:jc w:val="center"/>
        </w:trPr>
        <w:tc>
          <w:tcPr>
            <w:tcW w:w="5688" w:type="dxa"/>
            <w:gridSpan w:val="4"/>
          </w:tcPr>
          <w:p w14:paraId="00000021" w14:textId="77777777" w:rsidR="00B62539" w:rsidRDefault="00857F71">
            <w:pPr>
              <w:spacing w:after="200" w:line="240" w:lineRule="auto"/>
              <w:jc w:val="both"/>
            </w:pPr>
            <w:bookmarkStart w:id="1" w:name="bookmark=id.30j0zll" w:colFirst="0" w:colLast="0"/>
            <w:bookmarkEnd w:id="1"/>
            <w:r>
              <w:t>     </w:t>
            </w:r>
          </w:p>
        </w:tc>
        <w:tc>
          <w:tcPr>
            <w:tcW w:w="2988" w:type="dxa"/>
            <w:gridSpan w:val="2"/>
          </w:tcPr>
          <w:p w14:paraId="00000025" w14:textId="77777777" w:rsidR="00B62539" w:rsidRDefault="00857F71">
            <w:pPr>
              <w:spacing w:after="200" w:line="240" w:lineRule="auto"/>
              <w:jc w:val="both"/>
            </w:pPr>
            <w:bookmarkStart w:id="2" w:name="bookmark=id.1fob9te" w:colFirst="0" w:colLast="0"/>
            <w:bookmarkStart w:id="3" w:name="_heading=h.3znysh7" w:colFirst="0" w:colLast="0"/>
            <w:bookmarkEnd w:id="2"/>
            <w:bookmarkEnd w:id="3"/>
            <w:r>
              <w:t>     </w:t>
            </w:r>
          </w:p>
        </w:tc>
      </w:tr>
      <w:tr w:rsidR="00B62539" w14:paraId="53A082EC" w14:textId="77777777">
        <w:trPr>
          <w:trHeight w:val="285"/>
          <w:jc w:val="center"/>
        </w:trPr>
        <w:tc>
          <w:tcPr>
            <w:tcW w:w="4248" w:type="dxa"/>
            <w:gridSpan w:val="3"/>
            <w:shd w:val="clear" w:color="auto" w:fill="DAEEF3"/>
          </w:tcPr>
          <w:p w14:paraId="00000027" w14:textId="77777777" w:rsidR="00B62539" w:rsidRDefault="00857F71">
            <w:pPr>
              <w:keepNext/>
              <w:spacing w:after="0" w:line="240" w:lineRule="auto"/>
              <w:jc w:val="both"/>
              <w:rPr>
                <w:b/>
              </w:rPr>
            </w:pPr>
            <w:r>
              <w:rPr>
                <w:b/>
                <w:smallCaps/>
              </w:rPr>
              <w:t xml:space="preserve">PARTNER(S) </w:t>
            </w:r>
            <w:r>
              <w:rPr>
                <w:b/>
                <w:i/>
              </w:rPr>
              <w:t>(You must include at least 1 government partner - if needed, list additional in Appendix)</w:t>
            </w:r>
          </w:p>
        </w:tc>
        <w:tc>
          <w:tcPr>
            <w:tcW w:w="4428" w:type="dxa"/>
            <w:gridSpan w:val="3"/>
            <w:shd w:val="clear" w:color="auto" w:fill="DAEEF3"/>
          </w:tcPr>
          <w:p w14:paraId="0000002A" w14:textId="77777777" w:rsidR="00B62539" w:rsidRDefault="00857F71">
            <w:pPr>
              <w:keepNext/>
              <w:spacing w:after="0" w:line="240" w:lineRule="auto"/>
              <w:jc w:val="both"/>
              <w:rPr>
                <w:b/>
              </w:rPr>
            </w:pPr>
            <w:r>
              <w:rPr>
                <w:b/>
                <w:smallCaps/>
              </w:rPr>
              <w:t>CONTACT</w:t>
            </w:r>
            <w:r>
              <w:rPr>
                <w:b/>
              </w:rPr>
              <w:t xml:space="preserve"> (Name, Email, Phone)</w:t>
            </w:r>
          </w:p>
        </w:tc>
      </w:tr>
      <w:tr w:rsidR="00B62539" w14:paraId="4FCB83A1" w14:textId="77777777">
        <w:trPr>
          <w:trHeight w:val="413"/>
          <w:jc w:val="center"/>
        </w:trPr>
        <w:tc>
          <w:tcPr>
            <w:tcW w:w="4248" w:type="dxa"/>
            <w:gridSpan w:val="3"/>
          </w:tcPr>
          <w:p w14:paraId="0000002D" w14:textId="77777777" w:rsidR="00B62539" w:rsidRDefault="00857F71">
            <w:pPr>
              <w:spacing w:after="200" w:line="240" w:lineRule="auto"/>
              <w:jc w:val="both"/>
            </w:pPr>
            <w:bookmarkStart w:id="4" w:name="bookmark=id.2et92p0" w:colFirst="0" w:colLast="0"/>
            <w:bookmarkEnd w:id="4"/>
            <w:r>
              <w:t>     </w:t>
            </w:r>
          </w:p>
        </w:tc>
        <w:tc>
          <w:tcPr>
            <w:tcW w:w="4428" w:type="dxa"/>
            <w:gridSpan w:val="3"/>
          </w:tcPr>
          <w:p w14:paraId="00000030" w14:textId="77777777" w:rsidR="00B62539" w:rsidRDefault="00857F71">
            <w:pPr>
              <w:spacing w:after="200" w:line="240" w:lineRule="auto"/>
              <w:jc w:val="both"/>
            </w:pPr>
            <w:bookmarkStart w:id="5" w:name="bookmark=id.tyjcwt" w:colFirst="0" w:colLast="0"/>
            <w:bookmarkEnd w:id="5"/>
            <w:r>
              <w:t>     </w:t>
            </w:r>
          </w:p>
        </w:tc>
      </w:tr>
      <w:tr w:rsidR="00B62539" w14:paraId="4D85A6E8" w14:textId="77777777">
        <w:trPr>
          <w:trHeight w:val="413"/>
          <w:jc w:val="center"/>
        </w:trPr>
        <w:tc>
          <w:tcPr>
            <w:tcW w:w="4248" w:type="dxa"/>
            <w:gridSpan w:val="3"/>
          </w:tcPr>
          <w:p w14:paraId="00000033" w14:textId="77777777" w:rsidR="00B62539" w:rsidRDefault="00857F71">
            <w:pPr>
              <w:spacing w:after="200" w:line="240" w:lineRule="auto"/>
              <w:jc w:val="both"/>
            </w:pPr>
            <w:bookmarkStart w:id="6" w:name="bookmark=id.3dy6vkm" w:colFirst="0" w:colLast="0"/>
            <w:bookmarkEnd w:id="6"/>
            <w:r>
              <w:t>     </w:t>
            </w:r>
          </w:p>
        </w:tc>
        <w:tc>
          <w:tcPr>
            <w:tcW w:w="4428" w:type="dxa"/>
            <w:gridSpan w:val="3"/>
          </w:tcPr>
          <w:p w14:paraId="00000036" w14:textId="77777777" w:rsidR="00B62539" w:rsidRDefault="00857F71">
            <w:pPr>
              <w:spacing w:after="200" w:line="240" w:lineRule="auto"/>
              <w:jc w:val="both"/>
            </w:pPr>
            <w:bookmarkStart w:id="7" w:name="bookmark=id.1t3h5sf" w:colFirst="0" w:colLast="0"/>
            <w:bookmarkEnd w:id="7"/>
            <w:r>
              <w:t>     </w:t>
            </w:r>
          </w:p>
        </w:tc>
      </w:tr>
      <w:tr w:rsidR="00B62539" w14:paraId="1B60EFF2" w14:textId="77777777">
        <w:trPr>
          <w:trHeight w:val="285"/>
          <w:jc w:val="center"/>
        </w:trPr>
        <w:tc>
          <w:tcPr>
            <w:tcW w:w="4248" w:type="dxa"/>
            <w:gridSpan w:val="3"/>
            <w:shd w:val="clear" w:color="auto" w:fill="DAEEF3"/>
          </w:tcPr>
          <w:p w14:paraId="00000039" w14:textId="77777777" w:rsidR="00B62539" w:rsidRDefault="00857F71">
            <w:pPr>
              <w:keepNext/>
              <w:spacing w:after="0" w:line="240" w:lineRule="auto"/>
              <w:jc w:val="both"/>
              <w:rPr>
                <w:b/>
              </w:rPr>
            </w:pPr>
            <w:r>
              <w:rPr>
                <w:b/>
                <w:smallCaps/>
              </w:rPr>
              <w:t>CO-FUNDER(S)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(list additional in Appendix)</w:t>
            </w:r>
          </w:p>
        </w:tc>
        <w:tc>
          <w:tcPr>
            <w:tcW w:w="4428" w:type="dxa"/>
            <w:gridSpan w:val="3"/>
            <w:shd w:val="clear" w:color="auto" w:fill="DAEEF3"/>
          </w:tcPr>
          <w:p w14:paraId="0000003C" w14:textId="77777777" w:rsidR="00B62539" w:rsidRDefault="00857F71">
            <w:pPr>
              <w:keepNext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FUNDED AWARD (PI, Project Title, Amount)</w:t>
            </w:r>
          </w:p>
        </w:tc>
      </w:tr>
      <w:tr w:rsidR="00B62539" w14:paraId="70E1CC56" w14:textId="77777777">
        <w:trPr>
          <w:trHeight w:val="413"/>
          <w:jc w:val="center"/>
        </w:trPr>
        <w:tc>
          <w:tcPr>
            <w:tcW w:w="4248" w:type="dxa"/>
            <w:gridSpan w:val="3"/>
          </w:tcPr>
          <w:p w14:paraId="0000003F" w14:textId="77777777" w:rsidR="00B62539" w:rsidRDefault="00857F71">
            <w:pPr>
              <w:spacing w:after="200" w:line="240" w:lineRule="auto"/>
              <w:jc w:val="both"/>
            </w:pPr>
            <w:bookmarkStart w:id="8" w:name="bookmark=id.4d34og8" w:colFirst="0" w:colLast="0"/>
            <w:bookmarkEnd w:id="8"/>
            <w:r>
              <w:t>     </w:t>
            </w:r>
          </w:p>
        </w:tc>
        <w:tc>
          <w:tcPr>
            <w:tcW w:w="4428" w:type="dxa"/>
            <w:gridSpan w:val="3"/>
          </w:tcPr>
          <w:p w14:paraId="00000042" w14:textId="77777777" w:rsidR="00B62539" w:rsidRDefault="00857F71">
            <w:pPr>
              <w:spacing w:after="200" w:line="240" w:lineRule="auto"/>
              <w:jc w:val="both"/>
            </w:pPr>
            <w:bookmarkStart w:id="9" w:name="bookmark=id.2s8eyo1" w:colFirst="0" w:colLast="0"/>
            <w:bookmarkEnd w:id="9"/>
            <w:r>
              <w:t>     </w:t>
            </w:r>
          </w:p>
        </w:tc>
      </w:tr>
      <w:tr w:rsidR="00B62539" w14:paraId="2168ECA4" w14:textId="77777777">
        <w:trPr>
          <w:trHeight w:val="413"/>
          <w:jc w:val="center"/>
        </w:trPr>
        <w:tc>
          <w:tcPr>
            <w:tcW w:w="4248" w:type="dxa"/>
            <w:gridSpan w:val="3"/>
          </w:tcPr>
          <w:p w14:paraId="00000045" w14:textId="77777777" w:rsidR="00B62539" w:rsidRDefault="00857F71">
            <w:pPr>
              <w:spacing w:after="200" w:line="240" w:lineRule="auto"/>
              <w:jc w:val="both"/>
            </w:pPr>
            <w:bookmarkStart w:id="10" w:name="bookmark=id.17dp8vu" w:colFirst="0" w:colLast="0"/>
            <w:bookmarkEnd w:id="10"/>
            <w:r>
              <w:t>     </w:t>
            </w:r>
          </w:p>
        </w:tc>
        <w:tc>
          <w:tcPr>
            <w:tcW w:w="4428" w:type="dxa"/>
            <w:gridSpan w:val="3"/>
          </w:tcPr>
          <w:p w14:paraId="00000048" w14:textId="77777777" w:rsidR="00B62539" w:rsidRDefault="00857F71">
            <w:pPr>
              <w:spacing w:after="200" w:line="240" w:lineRule="auto"/>
              <w:jc w:val="both"/>
            </w:pPr>
            <w:bookmarkStart w:id="11" w:name="bookmark=id.3rdcrjn" w:colFirst="0" w:colLast="0"/>
            <w:bookmarkEnd w:id="11"/>
            <w:r>
              <w:t>     </w:t>
            </w:r>
          </w:p>
        </w:tc>
      </w:tr>
      <w:tr w:rsidR="00B62539" w14:paraId="514B0A8C" w14:textId="77777777">
        <w:trPr>
          <w:trHeight w:val="260"/>
          <w:jc w:val="center"/>
        </w:trPr>
        <w:tc>
          <w:tcPr>
            <w:tcW w:w="8676" w:type="dxa"/>
            <w:gridSpan w:val="6"/>
            <w:shd w:val="clear" w:color="auto" w:fill="DAEEF3"/>
          </w:tcPr>
          <w:p w14:paraId="0000004B" w14:textId="77777777" w:rsidR="00B62539" w:rsidRDefault="00857F71">
            <w:pPr>
              <w:spacing w:after="200" w:line="240" w:lineRule="auto"/>
              <w:jc w:val="both"/>
              <w:rPr>
                <w:b/>
              </w:rPr>
            </w:pPr>
            <w:r>
              <w:rPr>
                <w:b/>
              </w:rPr>
              <w:t>Have you submitted this or a related proposal to any other J-PAL research initiative?</w:t>
            </w:r>
          </w:p>
        </w:tc>
      </w:tr>
      <w:tr w:rsidR="00B62539" w14:paraId="46E074D3" w14:textId="77777777">
        <w:trPr>
          <w:trHeight w:val="719"/>
          <w:jc w:val="center"/>
        </w:trPr>
        <w:tc>
          <w:tcPr>
            <w:tcW w:w="4230" w:type="dxa"/>
            <w:gridSpan w:val="2"/>
            <w:shd w:val="clear" w:color="auto" w:fill="DAEEF3"/>
          </w:tcPr>
          <w:p w14:paraId="00000051" w14:textId="77777777" w:rsidR="00B62539" w:rsidRDefault="00857F71">
            <w:pPr>
              <w:spacing w:after="0" w:line="240" w:lineRule="auto"/>
            </w:pPr>
            <w:r>
              <w:t>☐</w:t>
            </w:r>
            <w:r>
              <w:t xml:space="preserve"> Yes</w:t>
            </w:r>
          </w:p>
          <w:p w14:paraId="00000052" w14:textId="77777777" w:rsidR="00B62539" w:rsidRDefault="00857F71">
            <w:pPr>
              <w:spacing w:after="200" w:line="240" w:lineRule="auto"/>
              <w:jc w:val="both"/>
              <w:rPr>
                <w:b/>
              </w:rPr>
            </w:pPr>
            <w:r>
              <w:t>☐</w:t>
            </w:r>
            <w:r>
              <w:t xml:space="preserve"> No</w:t>
            </w:r>
          </w:p>
        </w:tc>
        <w:tc>
          <w:tcPr>
            <w:tcW w:w="4446" w:type="dxa"/>
            <w:gridSpan w:val="4"/>
            <w:shd w:val="clear" w:color="auto" w:fill="DAEEF3"/>
          </w:tcPr>
          <w:p w14:paraId="00000054" w14:textId="77777777" w:rsidR="00B62539" w:rsidRDefault="00857F71">
            <w:pPr>
              <w:spacing w:after="200" w:line="240" w:lineRule="auto"/>
              <w:jc w:val="both"/>
            </w:pPr>
            <w:r>
              <w:t>If yes, which initiative and when?      </w:t>
            </w:r>
          </w:p>
        </w:tc>
      </w:tr>
      <w:tr w:rsidR="00B62539" w14:paraId="2BEEA5EF" w14:textId="77777777">
        <w:trPr>
          <w:trHeight w:val="260"/>
          <w:jc w:val="center"/>
        </w:trPr>
        <w:tc>
          <w:tcPr>
            <w:tcW w:w="4230" w:type="dxa"/>
            <w:gridSpan w:val="2"/>
            <w:shd w:val="clear" w:color="auto" w:fill="DAEEF3"/>
          </w:tcPr>
          <w:p w14:paraId="00000058" w14:textId="33F9FBE0" w:rsidR="00B62539" w:rsidRDefault="00857F71">
            <w:pPr>
              <w:keepNext/>
              <w:tabs>
                <w:tab w:val="left" w:pos="720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smallCaps/>
                <w:shd w:val="clear" w:color="auto" w:fill="DAEEF3"/>
              </w:rPr>
              <w:t>FUNDING REQUEST</w:t>
            </w:r>
            <w:r>
              <w:rPr>
                <w:b/>
                <w:shd w:val="clear" w:color="auto" w:fill="DAEEF3"/>
              </w:rPr>
              <w:t xml:space="preserve"> </w:t>
            </w:r>
            <w:r>
              <w:rPr>
                <w:b/>
                <w:i/>
                <w:shd w:val="clear" w:color="auto" w:fill="DAEEF3"/>
              </w:rPr>
              <w:t>(check box to right if application is for pilot funding only)</w:t>
            </w:r>
            <w:r>
              <w:rPr>
                <w:b/>
                <w:i/>
                <w:shd w:val="clear" w:color="auto" w:fill="DAEEF3"/>
              </w:rPr>
              <w:tab/>
            </w:r>
          </w:p>
        </w:tc>
        <w:tc>
          <w:tcPr>
            <w:tcW w:w="4446" w:type="dxa"/>
            <w:gridSpan w:val="4"/>
          </w:tcPr>
          <w:p w14:paraId="1237512D" w14:textId="77777777" w:rsidR="00B62539" w:rsidRDefault="00857F71" w:rsidP="00857F71">
            <w:pPr>
              <w:spacing w:after="0" w:line="240" w:lineRule="auto"/>
              <w:contextualSpacing/>
              <w:jc w:val="both"/>
            </w:pPr>
            <w:bookmarkStart w:id="12" w:name="bookmark=id.26in1rg" w:colFirst="0" w:colLast="0"/>
            <w:bookmarkEnd w:id="12"/>
            <w:r>
              <w:t>☐ Data Exploration Grant</w:t>
            </w:r>
          </w:p>
          <w:p w14:paraId="03F1360C" w14:textId="69D4E13D" w:rsidR="00857F71" w:rsidRDefault="00857F71" w:rsidP="00857F71">
            <w:pPr>
              <w:spacing w:after="0" w:line="240" w:lineRule="auto"/>
              <w:contextualSpacing/>
              <w:jc w:val="both"/>
            </w:pPr>
            <w:r>
              <w:t xml:space="preserve">☐ </w:t>
            </w:r>
            <w:r>
              <w:t>Pilot and Scoping Grant</w:t>
            </w:r>
          </w:p>
          <w:p w14:paraId="0000005A" w14:textId="38715192" w:rsidR="00857F71" w:rsidRDefault="00857F71" w:rsidP="00857F71">
            <w:pPr>
              <w:spacing w:after="0" w:line="240" w:lineRule="auto"/>
              <w:contextualSpacing/>
              <w:jc w:val="both"/>
            </w:pPr>
            <w:r>
              <w:t xml:space="preserve">☐ </w:t>
            </w:r>
            <w:r>
              <w:t>Full Randomized Evaluation</w:t>
            </w:r>
          </w:p>
        </w:tc>
      </w:tr>
      <w:tr w:rsidR="00B62539" w14:paraId="7D608F26" w14:textId="77777777">
        <w:trPr>
          <w:trHeight w:val="377"/>
          <w:jc w:val="center"/>
        </w:trPr>
        <w:tc>
          <w:tcPr>
            <w:tcW w:w="1548" w:type="dxa"/>
            <w:shd w:val="clear" w:color="auto" w:fill="DAEEF3"/>
          </w:tcPr>
          <w:p w14:paraId="0000005E" w14:textId="77777777" w:rsidR="00B62539" w:rsidRDefault="00857F71">
            <w:pPr>
              <w:keepNext/>
              <w:spacing w:after="0" w:line="240" w:lineRule="auto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REQUESTED</w:t>
            </w:r>
          </w:p>
          <w:p w14:paraId="0000005F" w14:textId="77777777" w:rsidR="00B62539" w:rsidRDefault="00B62539">
            <w:pPr>
              <w:spacing w:after="200" w:line="240" w:lineRule="auto"/>
              <w:jc w:val="both"/>
            </w:pPr>
          </w:p>
        </w:tc>
        <w:tc>
          <w:tcPr>
            <w:tcW w:w="2700" w:type="dxa"/>
            <w:gridSpan w:val="2"/>
          </w:tcPr>
          <w:p w14:paraId="00000060" w14:textId="77777777" w:rsidR="00B62539" w:rsidRDefault="00857F71">
            <w:pPr>
              <w:spacing w:after="200" w:line="240" w:lineRule="auto"/>
              <w:jc w:val="both"/>
              <w:rPr>
                <w:b/>
              </w:rPr>
            </w:pPr>
            <w:r>
              <w:rPr>
                <w:b/>
              </w:rPr>
              <w:t>$</w:t>
            </w:r>
            <w:r>
              <w:t>     </w:t>
            </w:r>
          </w:p>
        </w:tc>
        <w:tc>
          <w:tcPr>
            <w:tcW w:w="1602" w:type="dxa"/>
            <w:gridSpan w:val="2"/>
            <w:shd w:val="clear" w:color="auto" w:fill="DAEEF3"/>
          </w:tcPr>
          <w:p w14:paraId="00000062" w14:textId="77777777" w:rsidR="00B62539" w:rsidRDefault="00857F71">
            <w:pPr>
              <w:keepNext/>
              <w:spacing w:after="0" w:line="240" w:lineRule="auto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TOTAL</w:t>
            </w:r>
          </w:p>
          <w:p w14:paraId="00000063" w14:textId="77777777" w:rsidR="00B62539" w:rsidRDefault="00857F71">
            <w:pPr>
              <w:keepNext/>
              <w:spacing w:after="0" w:line="240" w:lineRule="auto"/>
              <w:jc w:val="both"/>
              <w:rPr>
                <w:b/>
              </w:rPr>
            </w:pPr>
            <w:r>
              <w:rPr>
                <w:b/>
                <w:smallCaps/>
              </w:rPr>
              <w:t>CO-FUNDED</w:t>
            </w:r>
          </w:p>
        </w:tc>
        <w:tc>
          <w:tcPr>
            <w:tcW w:w="2826" w:type="dxa"/>
          </w:tcPr>
          <w:p w14:paraId="00000065" w14:textId="77777777" w:rsidR="00B62539" w:rsidRDefault="00857F71">
            <w:pPr>
              <w:spacing w:after="200" w:line="240" w:lineRule="auto"/>
              <w:jc w:val="both"/>
              <w:rPr>
                <w:b/>
              </w:rPr>
            </w:pPr>
            <w:r>
              <w:rPr>
                <w:b/>
              </w:rPr>
              <w:t>$</w:t>
            </w:r>
            <w:r>
              <w:t>     </w:t>
            </w:r>
          </w:p>
        </w:tc>
      </w:tr>
      <w:tr w:rsidR="00B62539" w14:paraId="7C609006" w14:textId="77777777">
        <w:trPr>
          <w:trHeight w:val="359"/>
          <w:jc w:val="center"/>
        </w:trPr>
        <w:tc>
          <w:tcPr>
            <w:tcW w:w="8676" w:type="dxa"/>
            <w:gridSpan w:val="6"/>
            <w:shd w:val="clear" w:color="auto" w:fill="DAEEF3"/>
          </w:tcPr>
          <w:p w14:paraId="00000066" w14:textId="77777777" w:rsidR="00B62539" w:rsidRDefault="00857F71">
            <w:pPr>
              <w:keepNext/>
              <w:spacing w:after="0" w:line="240" w:lineRule="auto"/>
              <w:jc w:val="both"/>
              <w:rPr>
                <w:smallCaps/>
              </w:rPr>
            </w:pPr>
            <w:r>
              <w:rPr>
                <w:smallCaps/>
              </w:rPr>
              <w:t>GRANT PERIOD</w:t>
            </w:r>
          </w:p>
        </w:tc>
      </w:tr>
      <w:tr w:rsidR="00B62539" w14:paraId="1F8233B0" w14:textId="77777777">
        <w:trPr>
          <w:trHeight w:val="350"/>
          <w:jc w:val="center"/>
        </w:trPr>
        <w:tc>
          <w:tcPr>
            <w:tcW w:w="1548" w:type="dxa"/>
            <w:shd w:val="clear" w:color="auto" w:fill="DAEEF3"/>
          </w:tcPr>
          <w:p w14:paraId="0000006C" w14:textId="77777777" w:rsidR="00B62539" w:rsidRDefault="00857F71">
            <w:pPr>
              <w:keepNext/>
              <w:spacing w:after="0" w:line="240" w:lineRule="auto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START DATE:</w:t>
            </w:r>
          </w:p>
          <w:p w14:paraId="0000006D" w14:textId="77777777" w:rsidR="00B62539" w:rsidRDefault="00857F71">
            <w:pPr>
              <w:spacing w:after="200" w:line="240" w:lineRule="auto"/>
              <w:jc w:val="both"/>
            </w:pPr>
            <w:r>
              <w:t>(</w:t>
            </w:r>
            <w:proofErr w:type="spellStart"/>
            <w:r>
              <w:t>yyyy</w:t>
            </w:r>
            <w:proofErr w:type="spellEnd"/>
            <w:r>
              <w:t>-mm-dd)</w:t>
            </w:r>
          </w:p>
        </w:tc>
        <w:tc>
          <w:tcPr>
            <w:tcW w:w="2700" w:type="dxa"/>
            <w:gridSpan w:val="2"/>
          </w:tcPr>
          <w:p w14:paraId="0000006E" w14:textId="77777777" w:rsidR="00B62539" w:rsidRDefault="00857F71">
            <w:pPr>
              <w:spacing w:after="200" w:line="240" w:lineRule="auto"/>
              <w:jc w:val="both"/>
              <w:rPr>
                <w:b/>
              </w:rPr>
            </w:pPr>
            <w:r>
              <w:rPr>
                <w:b/>
              </w:rPr>
              <w:t>2020-##-## (earliest)</w:t>
            </w:r>
          </w:p>
        </w:tc>
        <w:tc>
          <w:tcPr>
            <w:tcW w:w="1602" w:type="dxa"/>
            <w:gridSpan w:val="2"/>
            <w:shd w:val="clear" w:color="auto" w:fill="DAEEF3"/>
          </w:tcPr>
          <w:p w14:paraId="00000070" w14:textId="77777777" w:rsidR="00B62539" w:rsidRDefault="00857F71">
            <w:pPr>
              <w:keepNext/>
              <w:spacing w:after="0" w:line="240" w:lineRule="auto"/>
              <w:jc w:val="both"/>
              <w:rPr>
                <w:b/>
              </w:rPr>
            </w:pPr>
            <w:r>
              <w:rPr>
                <w:b/>
                <w:smallCaps/>
              </w:rPr>
              <w:t>END DATE:</w:t>
            </w:r>
          </w:p>
          <w:p w14:paraId="00000071" w14:textId="77777777" w:rsidR="00B62539" w:rsidRDefault="00857F71">
            <w:pPr>
              <w:spacing w:after="200" w:line="240" w:lineRule="auto"/>
              <w:jc w:val="both"/>
            </w:pPr>
            <w:r>
              <w:t>(</w:t>
            </w:r>
            <w:proofErr w:type="spellStart"/>
            <w:r>
              <w:t>yyyy</w:t>
            </w:r>
            <w:proofErr w:type="spellEnd"/>
            <w:r>
              <w:t>-mm-dd)</w:t>
            </w:r>
          </w:p>
        </w:tc>
        <w:tc>
          <w:tcPr>
            <w:tcW w:w="2826" w:type="dxa"/>
          </w:tcPr>
          <w:p w14:paraId="00000073" w14:textId="77777777" w:rsidR="00B62539" w:rsidRDefault="00857F71">
            <w:pPr>
              <w:spacing w:after="200" w:line="240" w:lineRule="auto"/>
              <w:jc w:val="both"/>
              <w:rPr>
                <w:b/>
              </w:rPr>
            </w:pPr>
            <w:r>
              <w:t>     </w:t>
            </w:r>
          </w:p>
        </w:tc>
      </w:tr>
      <w:tr w:rsidR="00B62539" w14:paraId="6105A401" w14:textId="77777777">
        <w:trPr>
          <w:trHeight w:val="350"/>
          <w:jc w:val="center"/>
        </w:trPr>
        <w:tc>
          <w:tcPr>
            <w:tcW w:w="8676" w:type="dxa"/>
            <w:gridSpan w:val="6"/>
            <w:shd w:val="clear" w:color="auto" w:fill="DAEEF3"/>
          </w:tcPr>
          <w:p w14:paraId="00000074" w14:textId="77777777" w:rsidR="00B62539" w:rsidRDefault="00857F71">
            <w:pPr>
              <w:keepNext/>
              <w:spacing w:after="0" w:line="240" w:lineRule="auto"/>
              <w:jc w:val="both"/>
              <w:rPr>
                <w:b/>
              </w:rPr>
            </w:pPr>
            <w:r>
              <w:rPr>
                <w:b/>
                <w:smallCaps/>
              </w:rPr>
              <w:t>IMPLEMENTATION FUNDING SOURCE (</w:t>
            </w:r>
            <w:r>
              <w:rPr>
                <w:b/>
                <w:i/>
                <w:smallCaps/>
              </w:rPr>
              <w:t>E.G. WHO WILL FUND THE TRANSFER?)</w:t>
            </w:r>
          </w:p>
        </w:tc>
      </w:tr>
      <w:tr w:rsidR="00B62539" w14:paraId="307195A1" w14:textId="77777777">
        <w:trPr>
          <w:trHeight w:val="350"/>
          <w:jc w:val="center"/>
        </w:trPr>
        <w:tc>
          <w:tcPr>
            <w:tcW w:w="8676" w:type="dxa"/>
            <w:gridSpan w:val="6"/>
            <w:shd w:val="clear" w:color="auto" w:fill="FFFFFF"/>
          </w:tcPr>
          <w:p w14:paraId="0000007A" w14:textId="77777777" w:rsidR="00B62539" w:rsidRDefault="00B62539">
            <w:pPr>
              <w:keepNext/>
              <w:spacing w:after="0" w:line="240" w:lineRule="auto"/>
              <w:jc w:val="both"/>
              <w:rPr>
                <w:b/>
                <w:smallCaps/>
              </w:rPr>
            </w:pPr>
          </w:p>
        </w:tc>
      </w:tr>
    </w:tbl>
    <w:p w14:paraId="00000080" w14:textId="77777777" w:rsidR="00B62539" w:rsidRDefault="00B62539">
      <w:pPr>
        <w:spacing w:after="0" w:line="240" w:lineRule="auto"/>
        <w:jc w:val="both"/>
        <w:rPr>
          <w:color w:val="800000"/>
          <w:sz w:val="4"/>
          <w:szCs w:val="4"/>
        </w:rPr>
      </w:pPr>
    </w:p>
    <w:p w14:paraId="00000081" w14:textId="77777777" w:rsidR="00B62539" w:rsidRDefault="00B62539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00000082" w14:textId="43D25B1C" w:rsidR="00B62539" w:rsidRDefault="00857F71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Proposals need to be submitted by 11.59 pm Indian Standard Time</w:t>
      </w:r>
      <w:r>
        <w:rPr>
          <w:b/>
          <w:color w:val="000000"/>
          <w:sz w:val="20"/>
          <w:szCs w:val="20"/>
        </w:rPr>
        <w:t xml:space="preserve"> on 15 September 2023, they </w:t>
      </w:r>
      <w:r>
        <w:rPr>
          <w:b/>
          <w:color w:val="000000"/>
          <w:sz w:val="20"/>
          <w:szCs w:val="20"/>
        </w:rPr>
        <w:t>will be reviewed on a rolling basis</w:t>
      </w:r>
      <w:r>
        <w:rPr>
          <w:b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To submit a proposal for consideration, please complete the application requirements described in this document and email to </w:t>
      </w:r>
      <w:hyperlink r:id="rId5" w:history="1">
        <w:r w:rsidRPr="007C45B1">
          <w:rPr>
            <w:rStyle w:val="Hyperlink"/>
            <w:sz w:val="20"/>
            <w:szCs w:val="20"/>
          </w:rPr>
          <w:t>isp@povertyactionlab.org</w:t>
        </w:r>
      </w:hyperlink>
      <w:r>
        <w:rPr>
          <w:color w:val="000000"/>
          <w:sz w:val="20"/>
          <w:szCs w:val="20"/>
        </w:rPr>
        <w:t xml:space="preserve">. </w:t>
      </w:r>
    </w:p>
    <w:p w14:paraId="00000083" w14:textId="77777777" w:rsidR="00B62539" w:rsidRDefault="00B62539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00000084" w14:textId="77777777" w:rsidR="00B62539" w:rsidRDefault="00857F71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is the appl</w:t>
      </w:r>
      <w:r>
        <w:rPr>
          <w:color w:val="000000"/>
          <w:sz w:val="20"/>
          <w:szCs w:val="20"/>
        </w:rPr>
        <w:t>icant’s responsibility to submit a complete, accurate budget that follows the J-PAL South Asia’s policies. In order to complete budgets in a timely manner, applicants must complete budgets using the timelines and processes outlined in the RFP.</w:t>
      </w:r>
    </w:p>
    <w:p w14:paraId="00000085" w14:textId="77777777" w:rsidR="00B62539" w:rsidRDefault="00B62539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00000086" w14:textId="3CC49675" w:rsidR="00B62539" w:rsidRDefault="00857F71">
      <w:pPr>
        <w:spacing w:after="0" w:line="240" w:lineRule="auto"/>
        <w:jc w:val="both"/>
        <w:rPr>
          <w:sz w:val="20"/>
          <w:szCs w:val="20"/>
        </w:rPr>
      </w:pPr>
      <w:r w:rsidRPr="00857F71">
        <w:rPr>
          <w:sz w:val="20"/>
          <w:szCs w:val="20"/>
        </w:rPr>
        <w:t xml:space="preserve">All grantees have to comply with </w:t>
      </w:r>
      <w:hyperlink r:id="rId6" w:history="1">
        <w:r w:rsidRPr="00857F71">
          <w:rPr>
            <w:rStyle w:val="Hyperlink"/>
            <w:sz w:val="20"/>
            <w:szCs w:val="20"/>
          </w:rPr>
          <w:t>J-PAL</w:t>
        </w:r>
      </w:hyperlink>
      <w:r w:rsidRPr="00857F71">
        <w:rPr>
          <w:sz w:val="20"/>
          <w:szCs w:val="20"/>
        </w:rPr>
        <w:t xml:space="preserve"> and </w:t>
      </w:r>
      <w:hyperlink r:id="rId7" w:history="1">
        <w:r w:rsidRPr="00857F71">
          <w:rPr>
            <w:rStyle w:val="Hyperlink"/>
            <w:sz w:val="20"/>
            <w:szCs w:val="20"/>
          </w:rPr>
          <w:t>GIF’s</w:t>
        </w:r>
      </w:hyperlink>
      <w:r w:rsidRPr="00857F71">
        <w:rPr>
          <w:sz w:val="20"/>
          <w:szCs w:val="20"/>
        </w:rPr>
        <w:t xml:space="preserve"> data publication and access guidelines. In case of difference in timelines, GIF’s timelines take precedence.</w:t>
      </w:r>
      <w:bookmarkStart w:id="13" w:name="_GoBack"/>
      <w:bookmarkEnd w:id="13"/>
    </w:p>
    <w:sectPr w:rsidR="00B6253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539"/>
    <w:rsid w:val="00857F71"/>
    <w:rsid w:val="00B6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96E27"/>
  <w15:docId w15:val="{FC3CD0DB-53E0-4494-81D5-C512874C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D5A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3E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E7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7232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57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lobalinnovation.fund/assets/uploads/Polices/Research-Transparency-and-Ethics-Guidelines-202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vertyactionlab.org/sites/default/files/research-resources/J-PAL%20Data%20Code%20Availability%20Policy.pdf" TargetMode="External"/><Relationship Id="rId5" Type="http://schemas.openxmlformats.org/officeDocument/2006/relationships/hyperlink" Target="mailto:isp@povertyactionlab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gS9fsC3FC1QVPsNpuEms9bHQug==">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Ariella Park</dc:creator>
  <cp:lastModifiedBy>Gargi Pal</cp:lastModifiedBy>
  <cp:revision>2</cp:revision>
  <dcterms:created xsi:type="dcterms:W3CDTF">2023-07-25T15:45:00Z</dcterms:created>
  <dcterms:modified xsi:type="dcterms:W3CDTF">2023-08-10T17:57:00Z</dcterms:modified>
</cp:coreProperties>
</file>